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360" w:before="120" w:after="120"/>
        <w:ind w:left="4535" w:hanging="0"/>
        <w:jc w:val="right"/>
        <w:rPr/>
      </w:pPr>
      <w:bookmarkStart w:id="0" w:name="_GoBack"/>
      <w:bookmarkEnd w:id="0"/>
      <w:r>
        <w:rPr/>
        <w:t>Załącznik do załącznika nr 7</w:t>
      </w:r>
    </w:p>
    <w:p>
      <w:pPr>
        <w:pStyle w:val="Normal"/>
        <w:keepNext w:val="true"/>
        <w:spacing w:before="0" w:after="480"/>
        <w:jc w:val="center"/>
        <w:rPr/>
      </w:pPr>
      <w:r>
        <w:rPr>
          <w:b/>
        </w:rPr>
        <w:t>ANKIETA DLA PACJENTÓW OBJĘTYCH</w:t>
        <w:br/>
        <w:t>PROGRAMEM BADAŃ PRZESIEWOWYCH RAKA JELITA GRUBEGO</w:t>
      </w:r>
    </w:p>
    <w:p>
      <w:pPr>
        <w:pStyle w:val="Normal"/>
        <w:spacing w:before="120" w:after="120"/>
        <w:ind w:firstLine="227"/>
        <w:rPr/>
      </w:pPr>
      <w:r>
        <w:rPr/>
        <w:t>Część A. Dane pacjenta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59"/>
        <w:gridCol w:w="1558"/>
        <w:gridCol w:w="1556"/>
        <w:gridCol w:w="3271"/>
        <w:gridCol w:w="1222"/>
      </w:tblGrid>
      <w:tr>
        <w:trPr>
          <w:trHeight w:val="665" w:hRule="atLeast"/>
        </w:trPr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Nr identyfikacyjny badania:</w:t>
            </w:r>
            <w:r>
              <w:rPr/>
              <w:t xml:space="preserve"> _________________</w:t>
            </w:r>
          </w:p>
        </w:tc>
        <w:tc>
          <w:tcPr>
            <w:tcW w:w="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Data badania: dd/mm/rrrr</w:t>
            </w:r>
          </w:p>
        </w:tc>
      </w:tr>
      <w:tr>
        <w:trPr>
          <w:trHeight w:val="603" w:hRule="atLeast"/>
        </w:trPr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PESEL:</w:t>
            </w:r>
          </w:p>
        </w:tc>
        <w:tc>
          <w:tcPr>
            <w:tcW w:w="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Adres zamieszkania:</w:t>
            </w:r>
          </w:p>
        </w:tc>
      </w:tr>
      <w:tr>
        <w:trPr>
          <w:trHeight w:val="555" w:hRule="atLeast"/>
        </w:trPr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Nazwisko:</w:t>
            </w:r>
          </w:p>
        </w:tc>
        <w:tc>
          <w:tcPr>
            <w:tcW w:w="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ul. </w:t>
            </w:r>
          </w:p>
        </w:tc>
      </w:tr>
      <w:tr>
        <w:trPr>
          <w:trHeight w:val="563" w:hRule="atLeast"/>
        </w:trPr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Imię:</w:t>
            </w:r>
          </w:p>
        </w:tc>
        <w:tc>
          <w:tcPr>
            <w:tcW w:w="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Kod pocztowy:</w:t>
            </w:r>
          </w:p>
        </w:tc>
      </w:tr>
      <w:tr>
        <w:trPr>
          <w:trHeight w:val="557" w:hRule="atLeast"/>
        </w:trPr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Wiek: </w:t>
            </w:r>
          </w:p>
        </w:tc>
        <w:tc>
          <w:tcPr>
            <w:tcW w:w="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Miejscowość: </w:t>
            </w:r>
          </w:p>
        </w:tc>
      </w:tr>
      <w:tr>
        <w:trPr>
          <w:trHeight w:val="540" w:hRule="atLeast"/>
        </w:trPr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Nr telefonu*:</w:t>
            </w:r>
          </w:p>
        </w:tc>
        <w:tc>
          <w:tcPr>
            <w:tcW w:w="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Adres e-mail*:</w:t>
            </w:r>
          </w:p>
        </w:tc>
      </w:tr>
      <w:tr>
        <w:trPr>
          <w:trHeight w:val="437" w:hRule="atLeast"/>
        </w:trPr>
        <w:tc>
          <w:tcPr>
            <w:tcW w:w="9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Informację o badaniu uzyskałem/am z:</w:t>
            </w:r>
          </w:p>
        </w:tc>
      </w:tr>
      <w:tr>
        <w:trPr>
          <w:trHeight w:val="842" w:hRule="atLeast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przychodnia POZ: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lekarz POZ,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koordynator opieki POZ,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położna/pielęgniarka POZ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lekarz specjalista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prasa, radio, telewizja, Internet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indywidualne zaproszenie od realizatora programu: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 xml:space="preserve">list, </w:t>
            </w: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20"/>
              </w:rPr>
              <w:t xml:space="preserve"> telefon, </w:t>
            </w: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sms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inne</w:t>
            </w:r>
          </w:p>
        </w:tc>
      </w:tr>
    </w:tbl>
    <w:p>
      <w:pPr>
        <w:pStyle w:val="Normal"/>
        <w:spacing w:before="120" w:after="120"/>
        <w:ind w:firstLine="227"/>
        <w:rPr/>
      </w:pPr>
      <w:r>
        <w:rPr/>
        <w:t>Część B. Wywiad kliniczny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2"/>
        <w:gridCol w:w="574"/>
        <w:gridCol w:w="61"/>
        <w:gridCol w:w="777"/>
        <w:gridCol w:w="589"/>
        <w:gridCol w:w="221"/>
        <w:gridCol w:w="720"/>
        <w:gridCol w:w="162"/>
        <w:gridCol w:w="1010"/>
        <w:gridCol w:w="15"/>
        <w:gridCol w:w="440"/>
        <w:gridCol w:w="90"/>
        <w:gridCol w:w="368"/>
        <w:gridCol w:w="660"/>
        <w:gridCol w:w="512"/>
        <w:gridCol w:w="805"/>
        <w:gridCol w:w="454"/>
        <w:gridCol w:w="1876"/>
      </w:tblGrid>
      <w:tr>
        <w:trPr>
          <w:trHeight w:val="535" w:hRule="atLeast"/>
        </w:trPr>
        <w:tc>
          <w:tcPr>
            <w:tcW w:w="2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</w:rPr>
              <w:t xml:space="preserve">Parametry antropometryczne: </w:t>
            </w:r>
          </w:p>
        </w:tc>
        <w:tc>
          <w:tcPr>
            <w:tcW w:w="2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Masa ciała ____ kg</w:t>
            </w:r>
          </w:p>
        </w:tc>
        <w:tc>
          <w:tcPr>
            <w:tcW w:w="2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Wzrost _____ cm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BMI ______</w:t>
            </w:r>
          </w:p>
        </w:tc>
      </w:tr>
      <w:tr>
        <w:trPr>
          <w:trHeight w:val="465" w:hRule="atLeast"/>
        </w:trPr>
        <w:tc>
          <w:tcPr>
            <w:tcW w:w="98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1. Czy występują u Pana/Pani następujące objawy?** </w:t>
            </w:r>
          </w:p>
        </w:tc>
      </w:tr>
      <w:tr>
        <w:trPr>
          <w:trHeight w:val="496" w:hRule="atLeast"/>
        </w:trPr>
        <w:tc>
          <w:tcPr>
            <w:tcW w:w="2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0"/>
              </w:rPr>
              <w:t>krew w kale/anemia: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 xml:space="preserve">tak </w:t>
            </w:r>
          </w:p>
        </w:tc>
      </w:tr>
      <w:tr>
        <w:trPr>
          <w:trHeight w:val="496" w:hRule="atLeast"/>
        </w:trPr>
        <w:tc>
          <w:tcPr>
            <w:tcW w:w="2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0"/>
              </w:rPr>
              <w:t>niezamierzone chudnięcie: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 xml:space="preserve">tak </w:t>
            </w:r>
          </w:p>
        </w:tc>
      </w:tr>
      <w:tr>
        <w:trPr>
          <w:trHeight w:val="496" w:hRule="atLeast"/>
        </w:trPr>
        <w:tc>
          <w:tcPr>
            <w:tcW w:w="2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0"/>
              </w:rPr>
              <w:t>Zmiana rytmu wypróżnień: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 xml:space="preserve">tak </w:t>
            </w:r>
          </w:p>
        </w:tc>
      </w:tr>
      <w:tr>
        <w:trPr>
          <w:trHeight w:val="450" w:hRule="atLeast"/>
        </w:trPr>
        <w:tc>
          <w:tcPr>
            <w:tcW w:w="67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2. Czy miał Pan/Pani w przeszłości wykonaną kolonoskopię? 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 xml:space="preserve">tak           </w:t>
            </w: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20"/>
              </w:rPr>
              <w:t xml:space="preserve"> nie    </w:t>
            </w:r>
          </w:p>
        </w:tc>
      </w:tr>
      <w:tr>
        <w:trPr>
          <w:trHeight w:val="525" w:hRule="atLeast"/>
        </w:trPr>
        <w:tc>
          <w:tcPr>
            <w:tcW w:w="98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0"/>
              </w:rPr>
              <w:t>ostatnie badanie przeprowadzono w roku:</w:t>
            </w:r>
            <w:r>
              <w:rPr>
                <w:b/>
                <w:sz w:val="20"/>
              </w:rPr>
              <w:t xml:space="preserve">__________, </w:t>
            </w:r>
            <w:r>
              <w:rPr>
                <w:sz w:val="20"/>
              </w:rPr>
              <w:t xml:space="preserve">ew. miejsce (ośrodek): </w:t>
            </w:r>
            <w:r>
              <w:rPr>
                <w:b/>
                <w:sz w:val="20"/>
              </w:rPr>
              <w:t>___________________________</w:t>
            </w:r>
          </w:p>
        </w:tc>
      </w:tr>
      <w:tr>
        <w:trPr>
          <w:trHeight w:val="496" w:hRule="atLeast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0"/>
              </w:rPr>
              <w:t>wynik ostatniego badania: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prawidłowy</w:t>
            </w:r>
          </w:p>
        </w:tc>
        <w:tc>
          <w:tcPr>
            <w:tcW w:w="2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polipy (zmiany łagodne)</w:t>
            </w:r>
          </w:p>
        </w:tc>
        <w:tc>
          <w:tcPr>
            <w:tcW w:w="1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 xml:space="preserve">rak 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inny, jaki___________</w:t>
            </w:r>
          </w:p>
        </w:tc>
      </w:tr>
      <w:tr>
        <w:trPr>
          <w:trHeight w:val="583" w:hRule="atLeast"/>
        </w:trPr>
        <w:tc>
          <w:tcPr>
            <w:tcW w:w="98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</w:rPr>
              <w:t>3. Czy ktoś z Pana/Pani bliskiej rodziny (tj. ojciec, matka, brat, siostra, syn, córka) chorował/choruje na raka jelita grubego?</w:t>
            </w:r>
          </w:p>
        </w:tc>
      </w:tr>
      <w:tr>
        <w:trPr>
          <w:trHeight w:val="661" w:hRule="atLeast"/>
        </w:trPr>
        <w:tc>
          <w:tcPr>
            <w:tcW w:w="2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nie wiem</w:t>
            </w:r>
          </w:p>
        </w:tc>
        <w:tc>
          <w:tcPr>
            <w:tcW w:w="5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tak</w:t>
            </w:r>
          </w:p>
        </w:tc>
      </w:tr>
      <w:tr>
        <w:trPr>
          <w:trHeight w:val="496" w:hRule="atLeast"/>
        </w:trPr>
        <w:tc>
          <w:tcPr>
            <w:tcW w:w="98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i/>
                <w:sz w:val="20"/>
              </w:rPr>
              <w:t xml:space="preserve">Jeśli tak należy wskazać członków rodziny, którzy chorują/chorowali ze wskazaniem wieku w chwili rozpoznania: </w:t>
            </w:r>
          </w:p>
        </w:tc>
      </w:tr>
      <w:tr>
        <w:trPr>
          <w:trHeight w:val="496" w:hRule="atLeast"/>
        </w:trPr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Ojciec, wiek w chwili rozpoznania nowotworu:</w:t>
            </w:r>
          </w:p>
        </w:tc>
        <w:tc>
          <w:tcPr>
            <w:tcW w:w="3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 xml:space="preserve">poniżej 60 r. życia 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powyżej 60 r. życia</w:t>
            </w:r>
          </w:p>
        </w:tc>
      </w:tr>
      <w:tr>
        <w:trPr>
          <w:trHeight w:val="496" w:hRule="atLeast"/>
        </w:trPr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Matka, wiek w chwili rozpoznania nowotworu:</w:t>
            </w:r>
          </w:p>
        </w:tc>
        <w:tc>
          <w:tcPr>
            <w:tcW w:w="3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poniżej 60 r. życia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powyżej 60 r. życia</w:t>
            </w:r>
          </w:p>
        </w:tc>
      </w:tr>
      <w:tr>
        <w:trPr>
          <w:trHeight w:val="496" w:hRule="atLeast"/>
        </w:trPr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Brat, wiek w chwili rozpoznania nowotworu:</w:t>
            </w:r>
          </w:p>
        </w:tc>
        <w:tc>
          <w:tcPr>
            <w:tcW w:w="3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poniżej 60 r. życia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powyżej 60 r. życia</w:t>
            </w:r>
          </w:p>
        </w:tc>
      </w:tr>
      <w:tr>
        <w:trPr>
          <w:trHeight w:val="496" w:hRule="atLeast"/>
        </w:trPr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Siostra, wiek w chwili rozpoznania nowotworu:</w:t>
            </w:r>
          </w:p>
        </w:tc>
        <w:tc>
          <w:tcPr>
            <w:tcW w:w="3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poniżej 60 r. życia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powyżej 60 r. życia</w:t>
            </w:r>
          </w:p>
        </w:tc>
      </w:tr>
      <w:tr>
        <w:trPr>
          <w:trHeight w:val="496" w:hRule="atLeast"/>
        </w:trPr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Syn/córka, wiek w chwili rozpoznania nowotworu:</w:t>
            </w:r>
          </w:p>
        </w:tc>
        <w:tc>
          <w:tcPr>
            <w:tcW w:w="3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poniżej 60 r. życia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98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4. Czy zażywa Pan/Pani leki „rozrzedzające” (przeciwkrzepliwe) krew?</w:t>
            </w:r>
          </w:p>
        </w:tc>
      </w:tr>
      <w:tr>
        <w:trPr>
          <w:trHeight w:val="496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nie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tak</w:t>
            </w:r>
          </w:p>
        </w:tc>
        <w:tc>
          <w:tcPr>
            <w:tcW w:w="86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/>
                <w:sz w:val="20"/>
              </w:rPr>
              <w:t xml:space="preserve">Jeśli </w:t>
            </w:r>
            <w:r>
              <w:rPr>
                <w:b/>
                <w:i/>
                <w:sz w:val="20"/>
              </w:rPr>
              <w:t>tak</w:t>
            </w:r>
            <w:r>
              <w:rPr>
                <w:i/>
                <w:sz w:val="20"/>
              </w:rPr>
              <w:t xml:space="preserve"> należy wskazać jakie: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20"/>
              </w:rPr>
              <w:t xml:space="preserve">acetylosalicylany </w:t>
            </w:r>
            <w:r>
              <w:rPr>
                <w:i/>
                <w:sz w:val="20"/>
              </w:rPr>
              <w:t>(np. Aspiryn, Protect, Acard, Polocard)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20"/>
              </w:rPr>
              <w:t xml:space="preserve">leki przeciwkrzepliwe </w:t>
            </w:r>
            <w:r>
              <w:rPr>
                <w:i/>
                <w:sz w:val="20"/>
              </w:rPr>
              <w:t>(np. Sintrom, Acenokumarol, Warfin)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20"/>
              </w:rPr>
              <w:t xml:space="preserve">leki przeciwpłytkowe </w:t>
            </w:r>
            <w:r>
              <w:rPr>
                <w:i/>
                <w:sz w:val="20"/>
              </w:rPr>
              <w:t>(np. Plavix, Clopidogrel, Areplex, Trombex, Zylt, Plavocorin)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20"/>
              </w:rPr>
              <w:t xml:space="preserve">NOAC - doustne leki przeciwzakrzepowe nowej generacji </w:t>
            </w:r>
            <w:r>
              <w:rPr>
                <w:i/>
                <w:sz w:val="20"/>
              </w:rPr>
              <w:t>(np. Dabigatran, Riwaroksaban, Apiksaban, Edoksaban)</w:t>
            </w:r>
          </w:p>
        </w:tc>
      </w:tr>
      <w:tr>
        <w:trPr>
          <w:trHeight w:val="465" w:hRule="atLeast"/>
        </w:trPr>
        <w:tc>
          <w:tcPr>
            <w:tcW w:w="98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5. Czy pali Pan/Pani papierosy?</w:t>
            </w:r>
          </w:p>
        </w:tc>
      </w:tr>
      <w:tr>
        <w:trPr>
          <w:trHeight w:val="529" w:hRule="atLeast"/>
        </w:trPr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 xml:space="preserve">Tak </w:t>
            </w:r>
          </w:p>
        </w:tc>
        <w:tc>
          <w:tcPr>
            <w:tcW w:w="2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0"/>
              </w:rPr>
              <w:t>Ile lat:_____</w:t>
            </w:r>
          </w:p>
        </w:tc>
        <w:tc>
          <w:tcPr>
            <w:tcW w:w="3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0"/>
              </w:rPr>
              <w:t>Ile papierosów dziennie: _____</w:t>
            </w:r>
          </w:p>
        </w:tc>
      </w:tr>
      <w:tr>
        <w:trPr>
          <w:trHeight w:val="496" w:hRule="atLeast"/>
        </w:trPr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Nie, ale paliłem/am w przeszłości</w:t>
            </w:r>
          </w:p>
        </w:tc>
        <w:tc>
          <w:tcPr>
            <w:tcW w:w="2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0"/>
              </w:rPr>
              <w:t>Rzuciłem/am: ______ lat temu</w:t>
            </w:r>
          </w:p>
        </w:tc>
        <w:tc>
          <w:tcPr>
            <w:tcW w:w="3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0"/>
              </w:rPr>
              <w:t>Paliłem/am: _____ papierosów dziennie</w:t>
            </w:r>
          </w:p>
        </w:tc>
      </w:tr>
      <w:tr>
        <w:trPr>
          <w:trHeight w:val="496" w:hRule="atLeast"/>
        </w:trPr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Nie, ale jestem biernym palaczem</w:t>
            </w:r>
          </w:p>
        </w:tc>
        <w:tc>
          <w:tcPr>
            <w:tcW w:w="2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>
          <w:trHeight w:val="496" w:hRule="atLeast"/>
        </w:trPr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 xml:space="preserve">Nie, nigdy nie paliłem/am </w:t>
            </w:r>
          </w:p>
        </w:tc>
        <w:tc>
          <w:tcPr>
            <w:tcW w:w="2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753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4"/>
              </w:rPr>
              <w:t xml:space="preserve">6. Czy pacjent kwalifikuje się do znieczulenia ogólnego (sedacji) z udziałem anestezjologa?      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 xml:space="preserve">tak                   </w:t>
            </w: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>
        <w:trPr>
          <w:trHeight w:val="82" w:hRule="atLeast"/>
        </w:trPr>
        <w:tc>
          <w:tcPr>
            <w:tcW w:w="19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jeżeli TAK, podaj powód:</w:t>
            </w:r>
          </w:p>
        </w:tc>
        <w:tc>
          <w:tcPr>
            <w:tcW w:w="79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Przebyte rozległe operacje w obrębie jamy brzusznej:</w:t>
            </w:r>
          </w:p>
        </w:tc>
      </w:tr>
      <w:tr>
        <w:trPr>
          <w:trHeight w:val="435" w:hRule="atLeast"/>
        </w:trPr>
        <w:tc>
          <w:tcPr>
            <w:tcW w:w="194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Ginekologiczne: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rok _____</w:t>
            </w:r>
          </w:p>
        </w:tc>
      </w:tr>
      <w:tr>
        <w:trPr>
          <w:trHeight w:val="375" w:hRule="atLeast"/>
        </w:trPr>
        <w:tc>
          <w:tcPr>
            <w:tcW w:w="194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Cesarskie cięcie: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rok _____</w:t>
            </w:r>
          </w:p>
        </w:tc>
      </w:tr>
      <w:tr>
        <w:trPr>
          <w:trHeight w:val="435" w:hRule="atLeast"/>
        </w:trPr>
        <w:tc>
          <w:tcPr>
            <w:tcW w:w="194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Usunięcie pęcherzyka żółciowego: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rok _____</w:t>
            </w:r>
          </w:p>
        </w:tc>
      </w:tr>
      <w:tr>
        <w:trPr>
          <w:trHeight w:val="510" w:hRule="atLeast"/>
        </w:trPr>
        <w:tc>
          <w:tcPr>
            <w:tcW w:w="194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Usunięcie wyrostka robaczkowego: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rok _____</w:t>
            </w:r>
          </w:p>
        </w:tc>
      </w:tr>
      <w:tr>
        <w:trPr>
          <w:trHeight w:val="375" w:hRule="atLeast"/>
        </w:trPr>
        <w:tc>
          <w:tcPr>
            <w:tcW w:w="194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Usunięcie przepukliny: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rok _____</w:t>
            </w:r>
          </w:p>
        </w:tc>
      </w:tr>
      <w:tr>
        <w:trPr>
          <w:trHeight w:val="375" w:hRule="atLeast"/>
        </w:trPr>
        <w:tc>
          <w:tcPr>
            <w:tcW w:w="194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Segoe UI Emoji" w:hAnsi="Segoe UI Emoji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Usunięcie prostaty: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rok _____</w:t>
            </w:r>
          </w:p>
        </w:tc>
      </w:tr>
      <w:tr>
        <w:trPr>
          <w:trHeight w:val="315" w:hRule="atLeast"/>
        </w:trPr>
        <w:tc>
          <w:tcPr>
            <w:tcW w:w="194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Inne: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jakie:____________</w:t>
            </w:r>
          </w:p>
        </w:tc>
      </w:tr>
      <w:tr>
        <w:trPr>
          <w:trHeight w:val="345" w:hRule="atLeast"/>
        </w:trPr>
        <w:tc>
          <w:tcPr>
            <w:tcW w:w="194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Niepełne lub bolesne badania endoskopowe w przeszłości</w:t>
            </w:r>
          </w:p>
        </w:tc>
      </w:tr>
      <w:tr>
        <w:trPr>
          <w:trHeight w:val="330" w:hRule="atLeast"/>
        </w:trPr>
        <w:tc>
          <w:tcPr>
            <w:tcW w:w="194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 xml:space="preserve">Duży lęk przed wykonaniem badania  </w:t>
            </w:r>
          </w:p>
        </w:tc>
      </w:tr>
      <w:tr>
        <w:trPr>
          <w:trHeight w:val="375" w:hRule="atLeast"/>
        </w:trPr>
        <w:tc>
          <w:tcPr>
            <w:tcW w:w="98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7. Czy choruje Pan/Pani na wymienione poniżej choroby?</w:t>
            </w:r>
          </w:p>
        </w:tc>
      </w:tr>
      <w:tr>
        <w:trPr>
          <w:trHeight w:val="496" w:hRule="atLeast"/>
        </w:trPr>
        <w:tc>
          <w:tcPr>
            <w:tcW w:w="4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0"/>
              </w:rPr>
              <w:t>Choroby serca ograniczające codzienną aktywność: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4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tak, jakie: ___________________________</w:t>
            </w:r>
          </w:p>
        </w:tc>
      </w:tr>
      <w:tr>
        <w:trPr>
          <w:trHeight w:val="496" w:hRule="atLeast"/>
        </w:trPr>
        <w:tc>
          <w:tcPr>
            <w:tcW w:w="4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0"/>
              </w:rPr>
              <w:t>Choroby płuc ograniczające codzienną aktywność: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4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tak, jakie: ___________________________</w:t>
            </w:r>
          </w:p>
        </w:tc>
      </w:tr>
      <w:tr>
        <w:trPr>
          <w:trHeight w:val="496" w:hRule="atLeast"/>
        </w:trPr>
        <w:tc>
          <w:tcPr>
            <w:tcW w:w="4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0"/>
              </w:rPr>
              <w:t>Cukrzyca: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4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tak – od _____ lat</w:t>
            </w:r>
          </w:p>
        </w:tc>
      </w:tr>
      <w:tr>
        <w:trPr>
          <w:trHeight w:val="496" w:hRule="atLeast"/>
        </w:trPr>
        <w:tc>
          <w:tcPr>
            <w:tcW w:w="4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0"/>
              </w:rPr>
              <w:t>Niewydolność nerek: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4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tak</w:t>
            </w:r>
          </w:p>
        </w:tc>
      </w:tr>
      <w:tr>
        <w:trPr>
          <w:trHeight w:val="496" w:hRule="atLeast"/>
        </w:trPr>
        <w:tc>
          <w:tcPr>
            <w:tcW w:w="4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0"/>
              </w:rPr>
              <w:t>Padaczka: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4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tak</w:t>
            </w:r>
          </w:p>
        </w:tc>
      </w:tr>
      <w:tr>
        <w:trPr>
          <w:trHeight w:val="496" w:hRule="atLeast"/>
        </w:trPr>
        <w:tc>
          <w:tcPr>
            <w:tcW w:w="4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0"/>
              </w:rPr>
              <w:t>Inne istotne choroby współistniejące:</w:t>
            </w:r>
          </w:p>
        </w:tc>
        <w:tc>
          <w:tcPr>
            <w:tcW w:w="5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0"/>
              </w:rPr>
              <w:t>___________________________________________</w:t>
            </w:r>
          </w:p>
        </w:tc>
      </w:tr>
    </w:tbl>
    <w:p>
      <w:pPr>
        <w:pStyle w:val="Normal"/>
        <w:spacing w:before="120" w:after="120"/>
        <w:ind w:firstLine="227"/>
        <w:rPr/>
      </w:pPr>
      <w:r>
        <w:rPr/>
        <w:t>Część C. Oświadczenia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9"/>
        <w:gridCol w:w="2991"/>
        <w:gridCol w:w="987"/>
        <w:gridCol w:w="959"/>
      </w:tblGrid>
      <w:tr>
        <w:trPr>
          <w:trHeight w:val="583" w:hRule="atLeast"/>
        </w:trPr>
        <w:tc>
          <w:tcPr>
            <w:tcW w:w="9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Oświadczenia</w:t>
            </w:r>
          </w:p>
        </w:tc>
      </w:tr>
      <w:tr>
        <w:trPr>
          <w:trHeight w:val="583" w:hRule="atLeast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Oświadczam, że nie miałem/miałam wykonanej kolonoskopii w okresie ostatnich 10 lat.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tak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>
        <w:trPr>
          <w:trHeight w:val="583" w:hRule="atLeast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Oświadczam, że zostałem poinformowany o sposobie przygotowania się do badania oraz otrzymałem/am preparat do oczyszczenia jelita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tak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>
        <w:trPr>
          <w:trHeight w:val="583" w:hRule="atLeast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Zostałem/am poinformowany/a o celu badań kolonoskopowych w ”Programie badań przesiewowych raka jelita grubego”, o znaczeniu wykonywanych badań dla ustalenia rozpoznania oraz o możliwości zrezygnowania z prowadzenia badania w dowolnym momencie, bez jakichkolwiek konsekwencji.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tak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>
        <w:trPr>
          <w:trHeight w:val="583" w:hRule="atLeast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Wyrażam zgodę na przeprowadzenie badania kolonoskopowego w „Programie badań przesiewowych raka jelita grubego”.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tak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>
        <w:trPr>
          <w:trHeight w:val="583" w:hRule="atLeast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Wyrażam zgodę na przetwarzanie mojego numeru telefonu lub adresu e-mail w celu przekazania informacji o dalszym udziale w programie.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tak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>
        <w:trPr>
          <w:trHeight w:val="67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________________________________________</w:t>
            </w:r>
          </w:p>
        </w:tc>
        <w:tc>
          <w:tcPr>
            <w:tcW w:w="4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____________________________________</w:t>
            </w:r>
          </w:p>
        </w:tc>
      </w:tr>
      <w:tr>
        <w:trPr>
          <w:trHeight w:val="417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Miejscowość i data</w:t>
            </w:r>
          </w:p>
        </w:tc>
        <w:tc>
          <w:tcPr>
            <w:tcW w:w="4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Podpis świadczeniobiorcy</w:t>
            </w:r>
          </w:p>
        </w:tc>
      </w:tr>
    </w:tbl>
    <w:p>
      <w:pPr>
        <w:pStyle w:val="Normal"/>
        <w:spacing w:before="120" w:after="120"/>
        <w:ind w:firstLine="227"/>
        <w:rPr/>
      </w:pPr>
      <w:r>
        <w:rPr/>
        <w:t>Część D. Decyzja o kwalifikacji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9"/>
        <w:gridCol w:w="2454"/>
        <w:gridCol w:w="2483"/>
      </w:tblGrid>
      <w:tr>
        <w:trPr>
          <w:trHeight w:val="496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Kwalifikacja do badania:**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tak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Segoe UI Emoji" w:hAnsi="Segoe UI Emoji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>
        <w:trPr>
          <w:trHeight w:val="417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________________________________________</w:t>
            </w:r>
          </w:p>
        </w:tc>
        <w:tc>
          <w:tcPr>
            <w:tcW w:w="4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____________________________________</w:t>
            </w:r>
          </w:p>
        </w:tc>
      </w:tr>
      <w:tr>
        <w:trPr>
          <w:trHeight w:val="417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Miejscowość i data</w:t>
            </w:r>
          </w:p>
        </w:tc>
        <w:tc>
          <w:tcPr>
            <w:tcW w:w="4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Podpis lekarza kwalifikującego do badania</w:t>
            </w:r>
          </w:p>
        </w:tc>
      </w:tr>
    </w:tbl>
    <w:p>
      <w:pPr>
        <w:pStyle w:val="Normal"/>
        <w:spacing w:before="120" w:after="120"/>
        <w:ind w:firstLine="227"/>
        <w:rPr/>
      </w:pPr>
      <w:r>
        <w:rPr/>
        <w:t>Część E. Część informacyjna dla pacjenta.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1. </w:t>
      </w:r>
      <w:r>
        <w:rPr>
          <w:b/>
        </w:rPr>
        <w:t>Kryteria kwalifikacji do programu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Osoby w wieku: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1) </w:t>
      </w:r>
      <w:r>
        <w:rPr>
          <w:color w:val="000000"/>
          <w:u w:val="none" w:color="000000"/>
        </w:rPr>
        <w:t>50–65 lat;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2) </w:t>
      </w:r>
      <w:r>
        <w:rPr>
          <w:color w:val="000000"/>
          <w:u w:val="none" w:color="000000"/>
        </w:rPr>
        <w:t>40–49 lat, które posiadają krewnego pierwszego stopnia, u którego rozpoznano nowotwór jelita grubego.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2. </w:t>
      </w:r>
      <w:r>
        <w:rPr>
          <w:b/>
          <w:color w:val="000000"/>
          <w:u w:val="none" w:color="000000"/>
        </w:rPr>
        <w:t xml:space="preserve">Kryteria wyłączenia 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Osoby, u których: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1) </w:t>
      </w:r>
      <w:r>
        <w:rPr>
          <w:color w:val="000000"/>
          <w:u w:val="none" w:color="000000"/>
        </w:rPr>
        <w:t>występują objawy kliniczne sugerujące nowotwór jelita grubego;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2) </w:t>
      </w:r>
      <w:r>
        <w:rPr>
          <w:color w:val="000000"/>
          <w:u w:val="none" w:color="000000"/>
        </w:rPr>
        <w:t>kolonoskopia została wykonana w okresie ostatnich 10 lat.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i/>
          <w:color w:val="000000"/>
          <w:u w:val="none" w:color="000000"/>
        </w:rPr>
        <w:t xml:space="preserve">Profilaktyczne badanie kolonoskopowe wykonane w ramach </w:t>
      </w:r>
      <w:r>
        <w:rPr>
          <w:b/>
          <w:i/>
          <w:color w:val="000000"/>
          <w:u w:val="none" w:color="000000"/>
        </w:rPr>
        <w:t>Programu badań przesiewowych raka jelita grubego</w:t>
      </w:r>
      <w:r>
        <w:rPr>
          <w:i/>
          <w:color w:val="000000"/>
          <w:u w:val="none" w:color="000000"/>
        </w:rPr>
        <w:t xml:space="preserve"> jest świadczeniem gwarantowanym, finansowanym przez Narodowy Fundusz Zdrowia. 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Celem badania jest wykrycie zmian błony śluzowej jelita grubego: polipów – gruczolaków, czyli nowotworów we wczesnej fazie rozwoju – są to zmiany potencjalnie całkowicie wyleczalne. Usunięcie polipów jest bezbolesne. Osoby ze zmianami większymi niż 15 mm będą kierowane do ich usunięcia w warunkach szpitalnych.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Badanie wykonuje się za pomocą kolonoskopu (giętkiego przyrządu) wprowadzonego przez odbyt do oczyszczonego jelita grubego. Wprowadzanie endoskopu jest bezbolesne dla większości osób, może jednak powodować wzdęcie, uczucie parcia i ucisku w brzuchu. Badanie trwa zwykle ok. 30 minut. Dobre przygotowanie, czyli oczyszczenie jelita do badania ma wpływ na jakość, czas i bezpieczeństwo badania. Po ustaleniu terminu kolonoskopii będzie udzielona dokładna instrukcja przygotowania do badania.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Poważne zdarzenia niepożądane są rzadkie: krwawienie (1/1000 badań), perforacja (1/10 000 badań).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Badanie może być wykonane w ośrodku realizującym Program badań przesiewowych raka jelita grubego.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Część F. Wzór zgody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6"/>
      </w:tblGrid>
      <w:tr>
        <w:trPr/>
        <w:tc>
          <w:tcPr>
            <w:tcW w:w="9866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u w:val="none" w:color="000000"/>
              </w:rPr>
            </w:pPr>
            <w:r>
              <w:rPr>
                <w:b/>
              </w:rPr>
              <w:t>-Wzór-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zgody świadczeniobiorcy na przetwarzanie danych</w:t>
            </w:r>
          </w:p>
        </w:tc>
      </w:tr>
    </w:tbl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Nr telefonu:………………… ……………………. (opcjonalnie)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Adres e-mail: …………………………………….. (opcjonalnie)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Wyrażam zgodę na przetwarzanie ww. danych osobowych zgodnie z przepisami rozporządzenia Parlamentu Europejskiego i Rady (UE) 2016/679 z dnia 27 kwietnia 2016 r. w sprawie ochrony osób fizycznych w związku z przetwarzaniem danych osobowych i w sprawie swobodnego przepływu takich danych oraz uchylenia dyrektywy 95/46/WE (ogólne rozporządzenie o ochronie danych) (Dz.Urz.UE.L Nr 119, str. 1, z późn. zm.).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Wyrażam zgodę na przysłanie pocztą tradycyjną prawidłowego wyniku badania oraz przekazanie pocztą e-mail/ przekazanie drogą SMS * zawiadomienia o kolejnej wizycie.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89"/>
        <w:gridCol w:w="1559"/>
        <w:gridCol w:w="5018"/>
      </w:tblGrid>
      <w:tr>
        <w:trPr/>
        <w:tc>
          <w:tcPr>
            <w:tcW w:w="3289" w:type="dxa"/>
            <w:tcBorders/>
          </w:tcPr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.................................................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  <w:tc>
          <w:tcPr>
            <w:tcW w:w="5018" w:type="dxa"/>
            <w:tcBorders/>
          </w:tcPr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...............................................................................</w:t>
            </w:r>
          </w:p>
        </w:tc>
      </w:tr>
      <w:tr>
        <w:trPr/>
        <w:tc>
          <w:tcPr>
            <w:tcW w:w="3289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u w:val="none" w:color="000000"/>
              </w:rPr>
            </w:pPr>
            <w:r>
              <w:rPr/>
              <w:t>Miejscowość i data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  <w:tc>
          <w:tcPr>
            <w:tcW w:w="5018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u w:val="none" w:color="000000"/>
              </w:rPr>
            </w:pPr>
            <w:r>
              <w:rPr/>
              <w:t>czytelny podpis świadczeniobiorcy</w:t>
            </w:r>
          </w:p>
        </w:tc>
      </w:tr>
    </w:tbl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*dane opcjonalne na podstawie zgody świadczeniobiorcy (określonej w części F)</w:t>
      </w:r>
    </w:p>
    <w:p>
      <w:pPr>
        <w:pStyle w:val="Normal"/>
        <w:spacing w:before="120" w:after="120"/>
        <w:ind w:firstLine="227"/>
        <w:jc w:val="left"/>
        <w:rPr>
          <w:color w:val="000000"/>
          <w:u w:val="none" w:color="000000"/>
        </w:rPr>
      </w:pPr>
      <w:r>
        <w:rPr>
          <w:color w:val="000000"/>
          <w:u w:val="none" w:color="000000"/>
        </w:rPr>
        <w:t>** jeżeli na pytanie nr 1 była chociaż jedna odpowiedź TAK kwalifikacja pozytywna do badania jest niemożliwa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*** niepotrzebne skreślić</w:t>
      </w:r>
    </w:p>
    <w:sectPr>
      <w:type w:val="nextPage"/>
      <w:pgSz w:w="11906" w:h="16838"/>
      <w:pgMar w:left="1020" w:right="1020" w:gutter="0" w:header="0" w:top="1417" w:footer="0" w:bottom="99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egoe UI Emoj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semiHidden/>
    <w:qFormat/>
    <w:rPr/>
  </w:style>
  <w:style w:type="character" w:styleId="Czeinternetowe">
    <w:name w:val="Łącze internetowe"/>
    <w:rPr>
      <w:color w:val="0000FF"/>
      <w:u w:val="single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Prosty1">
    <w:name w:val="Table Simple 1"/>
    <w:basedOn w:val="Standardowy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LibreOffice/7.3.3.2$Windows_X86_64 LibreOffice_project/d1d0ea68f081ee2800a922cac8f79445e4603348</Application>
  <AppVersion>15.0000</AppVersion>
  <DocSecurity>4</DocSecurity>
  <Pages>4</Pages>
  <Words>981</Words>
  <Characters>6273</Characters>
  <CharactersWithSpaces>7130</CharactersWithSpaces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Akt prawny</cp:category>
  <dcterms:created xsi:type="dcterms:W3CDTF">2024-08-04T14:54:00Z</dcterms:created>
  <dc:creator>Ewa.Kociubowska</dc:creator>
  <dc:description/>
  <dc:language>pl-PL</dc:language>
  <cp:lastModifiedBy/>
  <dcterms:modified xsi:type="dcterms:W3CDTF">2024-08-06T10:09:39Z</dcterms:modified>
  <cp:revision>3</cp:revision>
  <dc:subject>zmieniające zarządzenie w sprawie określenia warunków zawierania i realizacji umów o udzielanie świadczeń opieki zdrowotnej w rodzaju programy zdrowotne – w zakresach: profilaktyczne programy zdrowotne</dc:subject>
  <dc:title>Zarządzenie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